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FB190" w14:textId="77ACA1FC" w:rsidR="00CA77AC" w:rsidRDefault="00210D68" w:rsidP="0065384E">
      <w:pPr>
        <w:jc w:val="center"/>
        <w:rPr>
          <w:rFonts w:ascii="Times New Roman"/>
          <w:sz w:val="20"/>
        </w:rPr>
      </w:pPr>
      <w:bookmarkStart w:id="0" w:name="Note_Taker_Contract"/>
      <w:bookmarkEnd w:id="0"/>
      <w:r w:rsidRPr="00210D68">
        <w:rPr>
          <w:rFonts w:ascii="Times New Roman"/>
          <w:noProof/>
          <w:sz w:val="20"/>
        </w:rPr>
        <w:drawing>
          <wp:inline distT="0" distB="0" distL="0" distR="0" wp14:anchorId="7A5D566C" wp14:editId="49DAF2EA">
            <wp:extent cx="2099144" cy="1414641"/>
            <wp:effectExtent l="0" t="0" r="0" b="0"/>
            <wp:docPr id="1" name="Picture 1" descr="The University of Tennessee Knoxvil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University of Tennessee Knoxville logo"/>
                    <pic:cNvPicPr/>
                  </pic:nvPicPr>
                  <pic:blipFill rotWithShape="1">
                    <a:blip r:embed="rId7"/>
                    <a:srcRect l="4792" t="9812" r="4398" b="8267"/>
                    <a:stretch/>
                  </pic:blipFill>
                  <pic:spPr bwMode="auto">
                    <a:xfrm>
                      <a:off x="0" y="0"/>
                      <a:ext cx="2174695" cy="1465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CF386F" w14:textId="77777777" w:rsidR="000B4AD0" w:rsidRPr="0065384E" w:rsidRDefault="000B4AD0" w:rsidP="0065384E">
      <w:pPr>
        <w:jc w:val="center"/>
        <w:rPr>
          <w:rFonts w:ascii="Times New Roman"/>
          <w:sz w:val="20"/>
        </w:rPr>
      </w:pPr>
    </w:p>
    <w:p w14:paraId="344BD441" w14:textId="77777777" w:rsidR="00CA77AC" w:rsidRPr="00E75234" w:rsidRDefault="00D662EC" w:rsidP="00512E86">
      <w:pPr>
        <w:pStyle w:val="Heading1"/>
        <w:ind w:right="0"/>
        <w:rPr>
          <w:rFonts w:asciiTheme="minorHAnsi" w:hAnsiTheme="minorHAnsi" w:cstheme="minorHAnsi"/>
        </w:rPr>
      </w:pPr>
      <w:r w:rsidRPr="00E75234">
        <w:rPr>
          <w:rFonts w:asciiTheme="minorHAnsi" w:hAnsiTheme="minorHAnsi" w:cstheme="minorHAnsi"/>
        </w:rPr>
        <w:t>Note</w:t>
      </w:r>
      <w:r w:rsidRPr="00E75234">
        <w:rPr>
          <w:rFonts w:asciiTheme="minorHAnsi" w:hAnsiTheme="minorHAnsi" w:cstheme="minorHAnsi"/>
          <w:spacing w:val="-12"/>
        </w:rPr>
        <w:t xml:space="preserve"> </w:t>
      </w:r>
      <w:r w:rsidRPr="00E75234">
        <w:rPr>
          <w:rFonts w:asciiTheme="minorHAnsi" w:hAnsiTheme="minorHAnsi" w:cstheme="minorHAnsi"/>
        </w:rPr>
        <w:t>Taker</w:t>
      </w:r>
      <w:r w:rsidRPr="00E75234">
        <w:rPr>
          <w:rFonts w:asciiTheme="minorHAnsi" w:hAnsiTheme="minorHAnsi" w:cstheme="minorHAnsi"/>
          <w:spacing w:val="-8"/>
        </w:rPr>
        <w:t xml:space="preserve"> </w:t>
      </w:r>
      <w:r w:rsidRPr="00E75234">
        <w:rPr>
          <w:rFonts w:asciiTheme="minorHAnsi" w:hAnsiTheme="minorHAnsi" w:cstheme="minorHAnsi"/>
          <w:spacing w:val="-2"/>
        </w:rPr>
        <w:t>Contract</w:t>
      </w:r>
    </w:p>
    <w:p w14:paraId="5C1A8D84" w14:textId="77777777" w:rsidR="00CA77AC" w:rsidRPr="00E75234" w:rsidRDefault="00D662EC">
      <w:pPr>
        <w:pStyle w:val="BodyText"/>
        <w:spacing w:before="323"/>
        <w:ind w:left="1" w:right="539"/>
        <w:jc w:val="center"/>
        <w:rPr>
          <w:rFonts w:asciiTheme="minorHAnsi" w:hAnsiTheme="minorHAnsi" w:cstheme="minorHAnsi"/>
        </w:rPr>
      </w:pPr>
      <w:r w:rsidRPr="00E75234">
        <w:rPr>
          <w:rFonts w:asciiTheme="minorHAnsi" w:hAnsiTheme="minorHAnsi" w:cstheme="minorHAnsi"/>
        </w:rPr>
        <w:t>Please</w:t>
      </w:r>
      <w:r w:rsidRPr="00E75234">
        <w:rPr>
          <w:rFonts w:asciiTheme="minorHAnsi" w:hAnsiTheme="minorHAnsi" w:cstheme="minorHAnsi"/>
          <w:spacing w:val="-4"/>
        </w:rPr>
        <w:t xml:space="preserve"> </w:t>
      </w:r>
      <w:r w:rsidRPr="00E75234">
        <w:rPr>
          <w:rFonts w:asciiTheme="minorHAnsi" w:hAnsiTheme="minorHAnsi" w:cstheme="minorHAnsi"/>
        </w:rPr>
        <w:t>review</w:t>
      </w:r>
      <w:r w:rsidRPr="00E75234">
        <w:rPr>
          <w:rFonts w:asciiTheme="minorHAnsi" w:hAnsiTheme="minorHAnsi" w:cstheme="minorHAnsi"/>
          <w:spacing w:val="-2"/>
        </w:rPr>
        <w:t xml:space="preserve"> </w:t>
      </w:r>
      <w:r w:rsidRPr="00E75234">
        <w:rPr>
          <w:rFonts w:asciiTheme="minorHAnsi" w:hAnsiTheme="minorHAnsi" w:cstheme="minorHAnsi"/>
        </w:rPr>
        <w:t>the</w:t>
      </w:r>
      <w:r w:rsidRPr="00E75234">
        <w:rPr>
          <w:rFonts w:asciiTheme="minorHAnsi" w:hAnsiTheme="minorHAnsi" w:cstheme="minorHAnsi"/>
          <w:spacing w:val="-2"/>
        </w:rPr>
        <w:t xml:space="preserve"> </w:t>
      </w:r>
      <w:r w:rsidRPr="00E75234">
        <w:rPr>
          <w:rFonts w:asciiTheme="minorHAnsi" w:hAnsiTheme="minorHAnsi" w:cstheme="minorHAnsi"/>
        </w:rPr>
        <w:t>following</w:t>
      </w:r>
      <w:r w:rsidRPr="00E75234">
        <w:rPr>
          <w:rFonts w:asciiTheme="minorHAnsi" w:hAnsiTheme="minorHAnsi" w:cstheme="minorHAnsi"/>
          <w:spacing w:val="-1"/>
        </w:rPr>
        <w:t xml:space="preserve"> </w:t>
      </w:r>
      <w:r w:rsidRPr="00E75234">
        <w:rPr>
          <w:rFonts w:asciiTheme="minorHAnsi" w:hAnsiTheme="minorHAnsi" w:cstheme="minorHAnsi"/>
        </w:rPr>
        <w:t>statements</w:t>
      </w:r>
      <w:r w:rsidRPr="00E75234">
        <w:rPr>
          <w:rFonts w:asciiTheme="minorHAnsi" w:hAnsiTheme="minorHAnsi" w:cstheme="minorHAnsi"/>
          <w:spacing w:val="-1"/>
        </w:rPr>
        <w:t xml:space="preserve"> </w:t>
      </w:r>
      <w:r w:rsidRPr="00E75234">
        <w:rPr>
          <w:rFonts w:asciiTheme="minorHAnsi" w:hAnsiTheme="minorHAnsi" w:cstheme="minorHAnsi"/>
        </w:rPr>
        <w:t>and</w:t>
      </w:r>
      <w:r w:rsidRPr="00E75234">
        <w:rPr>
          <w:rFonts w:asciiTheme="minorHAnsi" w:hAnsiTheme="minorHAnsi" w:cstheme="minorHAnsi"/>
          <w:spacing w:val="-3"/>
        </w:rPr>
        <w:t xml:space="preserve"> </w:t>
      </w:r>
      <w:r w:rsidRPr="00E75234">
        <w:rPr>
          <w:rFonts w:asciiTheme="minorHAnsi" w:hAnsiTheme="minorHAnsi" w:cstheme="minorHAnsi"/>
        </w:rPr>
        <w:t>sign</w:t>
      </w:r>
      <w:r w:rsidRPr="00E75234">
        <w:rPr>
          <w:rFonts w:asciiTheme="minorHAnsi" w:hAnsiTheme="minorHAnsi" w:cstheme="minorHAnsi"/>
          <w:spacing w:val="-4"/>
        </w:rPr>
        <w:t xml:space="preserve"> </w:t>
      </w:r>
      <w:r w:rsidRPr="00E75234">
        <w:rPr>
          <w:rFonts w:asciiTheme="minorHAnsi" w:hAnsiTheme="minorHAnsi" w:cstheme="minorHAnsi"/>
        </w:rPr>
        <w:t>below to</w:t>
      </w:r>
      <w:r w:rsidRPr="00E75234">
        <w:rPr>
          <w:rFonts w:asciiTheme="minorHAnsi" w:hAnsiTheme="minorHAnsi" w:cstheme="minorHAnsi"/>
          <w:spacing w:val="-2"/>
        </w:rPr>
        <w:t xml:space="preserve"> </w:t>
      </w:r>
      <w:r w:rsidRPr="00E75234">
        <w:rPr>
          <w:rFonts w:asciiTheme="minorHAnsi" w:hAnsiTheme="minorHAnsi" w:cstheme="minorHAnsi"/>
        </w:rPr>
        <w:t>agree</w:t>
      </w:r>
      <w:r w:rsidRPr="00E75234">
        <w:rPr>
          <w:rFonts w:asciiTheme="minorHAnsi" w:hAnsiTheme="minorHAnsi" w:cstheme="minorHAnsi"/>
          <w:spacing w:val="-2"/>
        </w:rPr>
        <w:t xml:space="preserve"> </w:t>
      </w:r>
      <w:r w:rsidRPr="00E75234">
        <w:rPr>
          <w:rFonts w:asciiTheme="minorHAnsi" w:hAnsiTheme="minorHAnsi" w:cstheme="minorHAnsi"/>
        </w:rPr>
        <w:t>to</w:t>
      </w:r>
      <w:r w:rsidRPr="00E75234">
        <w:rPr>
          <w:rFonts w:asciiTheme="minorHAnsi" w:hAnsiTheme="minorHAnsi" w:cstheme="minorHAnsi"/>
          <w:spacing w:val="-2"/>
        </w:rPr>
        <w:t xml:space="preserve"> </w:t>
      </w:r>
      <w:r w:rsidRPr="00E75234">
        <w:rPr>
          <w:rFonts w:asciiTheme="minorHAnsi" w:hAnsiTheme="minorHAnsi" w:cstheme="minorHAnsi"/>
        </w:rPr>
        <w:t>the</w:t>
      </w:r>
      <w:r w:rsidRPr="00E75234">
        <w:rPr>
          <w:rFonts w:asciiTheme="minorHAnsi" w:hAnsiTheme="minorHAnsi" w:cstheme="minorHAnsi"/>
          <w:spacing w:val="-1"/>
        </w:rPr>
        <w:t xml:space="preserve"> </w:t>
      </w:r>
      <w:r w:rsidRPr="00E75234">
        <w:rPr>
          <w:rFonts w:asciiTheme="minorHAnsi" w:hAnsiTheme="minorHAnsi" w:cstheme="minorHAnsi"/>
          <w:spacing w:val="-2"/>
        </w:rPr>
        <w:t>terms.</w:t>
      </w:r>
    </w:p>
    <w:p w14:paraId="01B3DADF" w14:textId="77777777" w:rsidR="00CA77AC" w:rsidRPr="00E75234" w:rsidRDefault="00CA77AC">
      <w:pPr>
        <w:pStyle w:val="BodyText"/>
        <w:spacing w:before="119"/>
        <w:rPr>
          <w:rFonts w:asciiTheme="minorHAnsi" w:hAnsiTheme="minorHAnsi" w:cstheme="minorHAnsi"/>
        </w:rPr>
      </w:pPr>
    </w:p>
    <w:p w14:paraId="6BE04F49" w14:textId="77777777" w:rsidR="00CA77AC" w:rsidRPr="00E75234" w:rsidRDefault="00D662EC" w:rsidP="0065384E">
      <w:pPr>
        <w:pStyle w:val="Heading2"/>
        <w:numPr>
          <w:ilvl w:val="0"/>
          <w:numId w:val="2"/>
        </w:numPr>
        <w:tabs>
          <w:tab w:val="left" w:pos="1531"/>
        </w:tabs>
        <w:rPr>
          <w:rFonts w:asciiTheme="minorHAnsi" w:hAnsiTheme="minorHAnsi" w:cstheme="minorHAnsi"/>
        </w:rPr>
      </w:pPr>
      <w:r w:rsidRPr="00E75234">
        <w:rPr>
          <w:rFonts w:asciiTheme="minorHAnsi" w:hAnsiTheme="minorHAnsi" w:cstheme="minorHAnsi"/>
        </w:rPr>
        <w:t>CONTRACT</w:t>
      </w:r>
      <w:r w:rsidRPr="00E75234">
        <w:rPr>
          <w:rFonts w:asciiTheme="minorHAnsi" w:hAnsiTheme="minorHAnsi" w:cstheme="minorHAnsi"/>
          <w:spacing w:val="-6"/>
        </w:rPr>
        <w:t xml:space="preserve"> </w:t>
      </w:r>
      <w:r w:rsidRPr="00E75234">
        <w:rPr>
          <w:rFonts w:asciiTheme="minorHAnsi" w:hAnsiTheme="minorHAnsi" w:cstheme="minorHAnsi"/>
          <w:spacing w:val="-2"/>
        </w:rPr>
        <w:t>REQUIREMENTS</w:t>
      </w:r>
    </w:p>
    <w:p w14:paraId="174E9F28" w14:textId="77777777" w:rsidR="00CA77AC" w:rsidRPr="00E75234" w:rsidRDefault="00D662EC" w:rsidP="0095227B">
      <w:pPr>
        <w:pStyle w:val="ListParagraph"/>
        <w:numPr>
          <w:ilvl w:val="1"/>
          <w:numId w:val="2"/>
        </w:numPr>
        <w:tabs>
          <w:tab w:val="left" w:pos="2251"/>
        </w:tabs>
        <w:rPr>
          <w:rFonts w:asciiTheme="minorHAnsi" w:hAnsiTheme="minorHAnsi" w:cstheme="minorHAnsi"/>
          <w:sz w:val="24"/>
          <w:szCs w:val="24"/>
        </w:rPr>
      </w:pPr>
      <w:r w:rsidRPr="00E75234">
        <w:rPr>
          <w:rFonts w:asciiTheme="minorHAnsi" w:hAnsiTheme="minorHAnsi" w:cstheme="minorHAnsi"/>
          <w:sz w:val="24"/>
          <w:szCs w:val="24"/>
        </w:rPr>
        <w:t>Complete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a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Note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Taker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Agreement</w:t>
      </w:r>
      <w:r w:rsidRPr="00E75234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upon</w:t>
      </w:r>
      <w:r w:rsidRPr="00E752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acceptance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of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a</w:t>
      </w:r>
      <w:r w:rsidRPr="00E75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note taker assignment.</w:t>
      </w:r>
    </w:p>
    <w:p w14:paraId="3E3C80D9" w14:textId="77777777" w:rsidR="00CA77AC" w:rsidRPr="00E75234" w:rsidRDefault="00D662EC" w:rsidP="0095227B">
      <w:pPr>
        <w:pStyle w:val="ListParagraph"/>
        <w:numPr>
          <w:ilvl w:val="1"/>
          <w:numId w:val="2"/>
        </w:numPr>
        <w:tabs>
          <w:tab w:val="left" w:pos="2251"/>
        </w:tabs>
        <w:rPr>
          <w:rFonts w:asciiTheme="minorHAnsi" w:hAnsiTheme="minorHAnsi" w:cstheme="minorHAnsi"/>
          <w:sz w:val="24"/>
          <w:szCs w:val="24"/>
        </w:rPr>
      </w:pPr>
      <w:r w:rsidRPr="00E75234">
        <w:rPr>
          <w:rFonts w:asciiTheme="minorHAnsi" w:hAnsiTheme="minorHAnsi" w:cstheme="minorHAnsi"/>
          <w:sz w:val="24"/>
          <w:szCs w:val="24"/>
        </w:rPr>
        <w:t>Keep</w:t>
      </w:r>
      <w:r w:rsidRPr="00E7523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confidential</w:t>
      </w:r>
      <w:r w:rsidRPr="00E7523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all</w:t>
      </w:r>
      <w:r w:rsidRPr="00E752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information</w:t>
      </w:r>
      <w:r w:rsidRPr="00E7523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regarding</w:t>
      </w:r>
      <w:r w:rsidRPr="00E7523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students</w:t>
      </w:r>
      <w:r w:rsidRPr="00E7523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with disabilities who are receiving services.</w:t>
      </w:r>
    </w:p>
    <w:p w14:paraId="3227CAF7" w14:textId="77777777" w:rsidR="00CA77AC" w:rsidRPr="00E75234" w:rsidRDefault="00D662EC" w:rsidP="0095227B">
      <w:pPr>
        <w:pStyle w:val="ListParagraph"/>
        <w:numPr>
          <w:ilvl w:val="1"/>
          <w:numId w:val="2"/>
        </w:numPr>
        <w:tabs>
          <w:tab w:val="left" w:pos="2251"/>
        </w:tabs>
        <w:rPr>
          <w:rFonts w:asciiTheme="minorHAnsi" w:hAnsiTheme="minorHAnsi" w:cstheme="minorHAnsi"/>
          <w:sz w:val="24"/>
          <w:szCs w:val="24"/>
        </w:rPr>
      </w:pPr>
      <w:r w:rsidRPr="00E75234">
        <w:rPr>
          <w:rFonts w:asciiTheme="minorHAnsi" w:hAnsiTheme="minorHAnsi" w:cstheme="minorHAnsi"/>
          <w:sz w:val="24"/>
          <w:szCs w:val="24"/>
        </w:rPr>
        <w:t>Attend</w:t>
      </w:r>
      <w:r w:rsidRPr="00E75234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each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scheduled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class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on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time</w:t>
      </w:r>
      <w:r w:rsidRPr="00E75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and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stay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the</w:t>
      </w:r>
      <w:r w:rsidRPr="00E75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entire</w:t>
      </w:r>
      <w:r w:rsidRPr="00E75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 xml:space="preserve">class </w:t>
      </w:r>
      <w:r w:rsidRPr="00E75234">
        <w:rPr>
          <w:rFonts w:asciiTheme="minorHAnsi" w:hAnsiTheme="minorHAnsi" w:cstheme="minorHAnsi"/>
          <w:spacing w:val="-2"/>
          <w:sz w:val="24"/>
          <w:szCs w:val="24"/>
        </w:rPr>
        <w:t>period.</w:t>
      </w:r>
    </w:p>
    <w:p w14:paraId="3BA2402B" w14:textId="77777777" w:rsidR="00CA77AC" w:rsidRPr="00E75234" w:rsidRDefault="00D662EC" w:rsidP="0095227B">
      <w:pPr>
        <w:pStyle w:val="ListParagraph"/>
        <w:numPr>
          <w:ilvl w:val="1"/>
          <w:numId w:val="2"/>
        </w:numPr>
        <w:tabs>
          <w:tab w:val="left" w:pos="2249"/>
          <w:tab w:val="left" w:pos="2251"/>
        </w:tabs>
        <w:rPr>
          <w:rFonts w:asciiTheme="minorHAnsi" w:hAnsiTheme="minorHAnsi" w:cstheme="minorHAnsi"/>
          <w:sz w:val="24"/>
          <w:szCs w:val="24"/>
        </w:rPr>
      </w:pPr>
      <w:r w:rsidRPr="00E75234">
        <w:rPr>
          <w:rFonts w:asciiTheme="minorHAnsi" w:hAnsiTheme="minorHAnsi" w:cstheme="minorHAnsi"/>
          <w:sz w:val="24"/>
          <w:szCs w:val="24"/>
        </w:rPr>
        <w:t>Provide a written record of the main points and supporting details</w:t>
      </w:r>
      <w:r w:rsidRPr="00E75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covered</w:t>
      </w:r>
      <w:r w:rsidRPr="00E752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during</w:t>
      </w:r>
      <w:r w:rsidRPr="00E752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class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meeting</w:t>
      </w:r>
      <w:r w:rsidRPr="00E752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times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to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the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designated SDS student(s).</w:t>
      </w:r>
    </w:p>
    <w:p w14:paraId="5A8494AD" w14:textId="77777777" w:rsidR="00CA77AC" w:rsidRPr="00E75234" w:rsidRDefault="00D662EC" w:rsidP="0095227B">
      <w:pPr>
        <w:pStyle w:val="ListParagraph"/>
        <w:numPr>
          <w:ilvl w:val="1"/>
          <w:numId w:val="2"/>
        </w:numPr>
        <w:tabs>
          <w:tab w:val="left" w:pos="2249"/>
          <w:tab w:val="left" w:pos="2251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E75234">
        <w:rPr>
          <w:rFonts w:asciiTheme="minorHAnsi" w:hAnsiTheme="minorHAnsi" w:cstheme="minorHAnsi"/>
          <w:sz w:val="24"/>
          <w:szCs w:val="24"/>
        </w:rPr>
        <w:t>Refrain from interjecting personal opinion, or allowing your feelings to interfere with or add to the lecture. Please note that</w:t>
      </w:r>
      <w:r w:rsidRPr="00E75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professors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have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access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to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your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posted</w:t>
      </w:r>
      <w:r w:rsidRPr="00E752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notes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and</w:t>
      </w:r>
      <w:r w:rsidRPr="00E75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may</w:t>
      </w:r>
      <w:r w:rsidRPr="00E75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be asked to review materials posted as needed</w:t>
      </w:r>
    </w:p>
    <w:p w14:paraId="2B488FA2" w14:textId="77777777" w:rsidR="00CA77AC" w:rsidRPr="00E75234" w:rsidRDefault="00D662EC" w:rsidP="0095227B">
      <w:pPr>
        <w:pStyle w:val="ListParagraph"/>
        <w:numPr>
          <w:ilvl w:val="1"/>
          <w:numId w:val="2"/>
        </w:numPr>
        <w:tabs>
          <w:tab w:val="left" w:pos="2249"/>
          <w:tab w:val="left" w:pos="2251"/>
        </w:tabs>
        <w:rPr>
          <w:rFonts w:asciiTheme="minorHAnsi" w:hAnsiTheme="minorHAnsi" w:cstheme="minorHAnsi"/>
          <w:sz w:val="24"/>
          <w:szCs w:val="24"/>
        </w:rPr>
      </w:pPr>
      <w:r w:rsidRPr="00E75234">
        <w:rPr>
          <w:rFonts w:asciiTheme="minorHAnsi" w:hAnsiTheme="minorHAnsi" w:cstheme="minorHAnsi"/>
          <w:sz w:val="24"/>
          <w:szCs w:val="24"/>
        </w:rPr>
        <w:t>Post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notes</w:t>
      </w:r>
      <w:r w:rsidRPr="00E75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to</w:t>
      </w:r>
      <w:r w:rsidRPr="00E752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the</w:t>
      </w:r>
      <w:r w:rsidRPr="00E752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SDS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Portal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within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24-48</w:t>
      </w:r>
      <w:r w:rsidRPr="00E752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hours</w:t>
      </w:r>
      <w:r w:rsidRPr="00E75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of</w:t>
      </w:r>
      <w:r w:rsidRPr="00E75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the</w:t>
      </w:r>
      <w:r w:rsidRPr="00E752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end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of the class meeting.</w:t>
      </w:r>
    </w:p>
    <w:p w14:paraId="19BB0B14" w14:textId="77777777" w:rsidR="00CA77AC" w:rsidRPr="00E75234" w:rsidRDefault="00D662EC" w:rsidP="0095227B">
      <w:pPr>
        <w:pStyle w:val="ListParagraph"/>
        <w:numPr>
          <w:ilvl w:val="1"/>
          <w:numId w:val="2"/>
        </w:numPr>
        <w:tabs>
          <w:tab w:val="left" w:pos="2249"/>
          <w:tab w:val="left" w:pos="2251"/>
        </w:tabs>
        <w:rPr>
          <w:rFonts w:asciiTheme="minorHAnsi" w:hAnsiTheme="minorHAnsi" w:cstheme="minorHAnsi"/>
          <w:sz w:val="24"/>
          <w:szCs w:val="24"/>
        </w:rPr>
      </w:pPr>
      <w:r w:rsidRPr="00E75234">
        <w:rPr>
          <w:rFonts w:asciiTheme="minorHAnsi" w:hAnsiTheme="minorHAnsi" w:cstheme="minorHAnsi"/>
          <w:sz w:val="24"/>
          <w:szCs w:val="24"/>
        </w:rPr>
        <w:t>Arrange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for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a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substitute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to</w:t>
      </w:r>
      <w:r w:rsidRPr="00E752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take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notes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if</w:t>
      </w:r>
      <w:r w:rsidRPr="00E75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you</w:t>
      </w:r>
      <w:r w:rsidRPr="00E752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can</w:t>
      </w:r>
      <w:r w:rsidRPr="00E752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not</w:t>
      </w:r>
      <w:r w:rsidRPr="00E75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attend due to an illness or emergency.</w:t>
      </w:r>
    </w:p>
    <w:p w14:paraId="37A4ADD9" w14:textId="77777777" w:rsidR="00CA77AC" w:rsidRPr="00E75234" w:rsidRDefault="00D662EC" w:rsidP="0095227B">
      <w:pPr>
        <w:pStyle w:val="ListParagraph"/>
        <w:numPr>
          <w:ilvl w:val="1"/>
          <w:numId w:val="2"/>
        </w:numPr>
        <w:tabs>
          <w:tab w:val="left" w:pos="2251"/>
        </w:tabs>
        <w:rPr>
          <w:rFonts w:asciiTheme="minorHAnsi" w:hAnsiTheme="minorHAnsi" w:cstheme="minorHAnsi"/>
          <w:sz w:val="24"/>
          <w:szCs w:val="24"/>
        </w:rPr>
      </w:pPr>
      <w:r w:rsidRPr="00E75234">
        <w:rPr>
          <w:rFonts w:asciiTheme="minorHAnsi" w:hAnsiTheme="minorHAnsi" w:cstheme="minorHAnsi"/>
          <w:sz w:val="24"/>
          <w:szCs w:val="24"/>
        </w:rPr>
        <w:t xml:space="preserve">Contact the Note Taker Coordinator immediately at </w:t>
      </w:r>
      <w:hyperlink r:id="rId8">
        <w:r w:rsidRPr="00E75234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notetaking@utk.edu</w:t>
        </w:r>
      </w:hyperlink>
      <w:r w:rsidRPr="00E75234">
        <w:rPr>
          <w:rFonts w:asciiTheme="minorHAnsi" w:hAnsiTheme="minorHAnsi" w:cstheme="minorHAnsi"/>
          <w:color w:val="0000FF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if</w:t>
      </w:r>
      <w:r w:rsidRPr="00E752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you</w:t>
      </w:r>
      <w:r w:rsidRPr="00E7523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cannot</w:t>
      </w:r>
      <w:r w:rsidRPr="00E7523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fulfill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your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commitment</w:t>
      </w:r>
      <w:r w:rsidRPr="00E7523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due to unforeseen difficulties.</w:t>
      </w:r>
    </w:p>
    <w:p w14:paraId="43AE1E6C" w14:textId="77777777" w:rsidR="00CA77AC" w:rsidRDefault="00D662EC" w:rsidP="0095227B">
      <w:pPr>
        <w:pStyle w:val="ListParagraph"/>
        <w:numPr>
          <w:ilvl w:val="1"/>
          <w:numId w:val="2"/>
        </w:numPr>
        <w:tabs>
          <w:tab w:val="left" w:pos="2251"/>
        </w:tabs>
        <w:rPr>
          <w:sz w:val="24"/>
        </w:rPr>
      </w:pPr>
      <w:r w:rsidRPr="00E75234">
        <w:rPr>
          <w:rFonts w:asciiTheme="minorHAnsi" w:hAnsiTheme="minorHAnsi" w:cstheme="minorHAnsi"/>
          <w:sz w:val="24"/>
          <w:szCs w:val="24"/>
        </w:rPr>
        <w:t>Contact</w:t>
      </w:r>
      <w:r w:rsidRPr="00E7523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the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Note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Taker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Coordinator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with</w:t>
      </w:r>
      <w:r w:rsidRPr="00E7523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questions</w:t>
      </w:r>
      <w:r w:rsidRPr="00E752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 xml:space="preserve">concerning the process, responsibilities, and duties of the note taking </w:t>
      </w:r>
      <w:r w:rsidRPr="00E75234">
        <w:rPr>
          <w:rFonts w:asciiTheme="minorHAnsi" w:hAnsiTheme="minorHAnsi" w:cstheme="minorHAnsi"/>
          <w:spacing w:val="-2"/>
          <w:sz w:val="24"/>
          <w:szCs w:val="24"/>
        </w:rPr>
        <w:t>position.</w:t>
      </w:r>
    </w:p>
    <w:p w14:paraId="1E6250CE" w14:textId="77777777" w:rsidR="008F647C" w:rsidRDefault="008F647C"/>
    <w:p w14:paraId="18F4DD0C" w14:textId="77777777" w:rsidR="0095227B" w:rsidRPr="00E75234" w:rsidRDefault="0095227B" w:rsidP="0095227B">
      <w:pPr>
        <w:pStyle w:val="Heading2"/>
        <w:numPr>
          <w:ilvl w:val="0"/>
          <w:numId w:val="2"/>
        </w:numPr>
        <w:rPr>
          <w:rFonts w:asciiTheme="minorHAnsi" w:hAnsiTheme="minorHAnsi" w:cstheme="minorHAnsi"/>
        </w:rPr>
      </w:pPr>
      <w:r w:rsidRPr="00E75234">
        <w:rPr>
          <w:rFonts w:asciiTheme="minorHAnsi" w:hAnsiTheme="minorHAnsi" w:cstheme="minorHAnsi"/>
        </w:rPr>
        <w:t>COMPENSATION</w:t>
      </w:r>
      <w:r w:rsidRPr="00E75234">
        <w:rPr>
          <w:rFonts w:asciiTheme="minorHAnsi" w:hAnsiTheme="minorHAnsi" w:cstheme="minorHAnsi"/>
          <w:spacing w:val="-5"/>
        </w:rPr>
        <w:t xml:space="preserve"> </w:t>
      </w:r>
      <w:r w:rsidRPr="00E75234">
        <w:rPr>
          <w:rFonts w:asciiTheme="minorHAnsi" w:hAnsiTheme="minorHAnsi" w:cstheme="minorHAnsi"/>
        </w:rPr>
        <w:t>AND</w:t>
      </w:r>
      <w:r w:rsidRPr="00E75234">
        <w:rPr>
          <w:rFonts w:asciiTheme="minorHAnsi" w:hAnsiTheme="minorHAnsi" w:cstheme="minorHAnsi"/>
          <w:spacing w:val="-4"/>
        </w:rPr>
        <w:t xml:space="preserve"> </w:t>
      </w:r>
      <w:r w:rsidRPr="00E75234">
        <w:rPr>
          <w:rFonts w:asciiTheme="minorHAnsi" w:hAnsiTheme="minorHAnsi" w:cstheme="minorHAnsi"/>
        </w:rPr>
        <w:t>HIRING PROCESS</w:t>
      </w:r>
    </w:p>
    <w:p w14:paraId="04D0C40B" w14:textId="77777777" w:rsidR="0095227B" w:rsidRPr="00E75234" w:rsidRDefault="0095227B" w:rsidP="0095227B">
      <w:pPr>
        <w:pStyle w:val="ListParagraph"/>
        <w:numPr>
          <w:ilvl w:val="1"/>
          <w:numId w:val="2"/>
        </w:numPr>
        <w:tabs>
          <w:tab w:val="left" w:pos="2250"/>
        </w:tabs>
        <w:rPr>
          <w:rFonts w:asciiTheme="minorHAnsi" w:hAnsiTheme="minorHAnsi" w:cstheme="minorHAnsi"/>
          <w:sz w:val="24"/>
          <w:szCs w:val="24"/>
        </w:rPr>
      </w:pPr>
      <w:r w:rsidRPr="00E75234">
        <w:rPr>
          <w:rFonts w:asciiTheme="minorHAnsi" w:hAnsiTheme="minorHAnsi" w:cstheme="minorHAnsi"/>
          <w:sz w:val="24"/>
          <w:szCs w:val="24"/>
        </w:rPr>
        <w:t>Pay</w:t>
      </w:r>
      <w:r w:rsidRPr="00E75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is</w:t>
      </w:r>
      <w:r w:rsidRPr="00E7523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$8.50</w:t>
      </w:r>
      <w:r w:rsidRPr="00E752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per</w:t>
      </w:r>
      <w:r w:rsidRPr="00E752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hour</w:t>
      </w:r>
      <w:r w:rsidRPr="00E752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per</w:t>
      </w:r>
      <w:r w:rsidRPr="00E752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eligible</w:t>
      </w:r>
      <w:r w:rsidRPr="00E752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note</w:t>
      </w:r>
      <w:r w:rsidRPr="00E7523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pacing w:val="-2"/>
          <w:sz w:val="24"/>
          <w:szCs w:val="24"/>
        </w:rPr>
        <w:t>file.</w:t>
      </w:r>
    </w:p>
    <w:p w14:paraId="57FD93B1" w14:textId="3EA99FD5" w:rsidR="0095227B" w:rsidRDefault="0095227B" w:rsidP="0095227B">
      <w:pPr>
        <w:pStyle w:val="ListParagraph"/>
        <w:numPr>
          <w:ilvl w:val="1"/>
          <w:numId w:val="2"/>
        </w:numPr>
        <w:tabs>
          <w:tab w:val="left" w:pos="2250"/>
        </w:tabs>
        <w:rPr>
          <w:rFonts w:asciiTheme="minorHAnsi" w:hAnsiTheme="minorHAnsi" w:cstheme="minorHAnsi"/>
          <w:sz w:val="24"/>
          <w:szCs w:val="24"/>
        </w:rPr>
      </w:pPr>
      <w:r w:rsidRPr="00E75234">
        <w:rPr>
          <w:rFonts w:asciiTheme="minorHAnsi" w:hAnsiTheme="minorHAnsi" w:cstheme="minorHAnsi"/>
          <w:sz w:val="24"/>
          <w:szCs w:val="24"/>
        </w:rPr>
        <w:t>Upon offer, confirm note taker assignment, and complete employment</w:t>
      </w:r>
      <w:r w:rsidRPr="00E7523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packet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to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begin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hiring</w:t>
      </w:r>
      <w:r w:rsidRPr="00E7523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process.</w:t>
      </w:r>
      <w:r w:rsidRPr="00E7523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First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time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Note Takers are also required to pass the Note Taker Online training.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All</w:t>
      </w:r>
      <w:r w:rsidRPr="00E7523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steps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in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the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hiring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process</w:t>
      </w:r>
      <w:r w:rsidRPr="00E752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must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be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completed prior to submitting notes.</w:t>
      </w:r>
    </w:p>
    <w:p w14:paraId="15604021" w14:textId="62D820BA" w:rsidR="008F647C" w:rsidRDefault="008F647C" w:rsidP="007F754D">
      <w:pPr>
        <w:tabs>
          <w:tab w:val="left" w:pos="2250"/>
        </w:tabs>
        <w:ind w:left="1080"/>
      </w:pPr>
    </w:p>
    <w:p w14:paraId="186C7283" w14:textId="77777777" w:rsidR="007F754D" w:rsidRDefault="007F754D" w:rsidP="007F754D">
      <w:pPr>
        <w:tabs>
          <w:tab w:val="left" w:pos="2250"/>
        </w:tabs>
        <w:ind w:left="1080"/>
      </w:pPr>
    </w:p>
    <w:p w14:paraId="161521B0" w14:textId="77777777" w:rsidR="008F647C" w:rsidRDefault="008F647C" w:rsidP="008F647C">
      <w:pPr>
        <w:ind w:right="30"/>
        <w:jc w:val="center"/>
        <w:rPr>
          <w:rFonts w:ascii="Arial"/>
          <w:color w:val="3B3B3A"/>
          <w:sz w:val="18"/>
        </w:rPr>
      </w:pPr>
    </w:p>
    <w:p w14:paraId="4243C1F0" w14:textId="77777777" w:rsidR="00E75234" w:rsidRDefault="00E75234" w:rsidP="008F647C">
      <w:pPr>
        <w:ind w:right="30"/>
        <w:jc w:val="center"/>
        <w:rPr>
          <w:rFonts w:ascii="Arial"/>
          <w:color w:val="3B3B3A"/>
          <w:sz w:val="18"/>
        </w:rPr>
      </w:pPr>
    </w:p>
    <w:p w14:paraId="1164D6B1" w14:textId="77777777" w:rsidR="007F754D" w:rsidRDefault="007F754D" w:rsidP="008F647C">
      <w:pPr>
        <w:ind w:right="30"/>
        <w:jc w:val="center"/>
        <w:rPr>
          <w:rFonts w:ascii="Arial"/>
          <w:color w:val="3B3B3A"/>
          <w:sz w:val="18"/>
        </w:rPr>
      </w:pPr>
    </w:p>
    <w:p w14:paraId="0EDC610A" w14:textId="77777777" w:rsidR="007F754D" w:rsidRDefault="007F754D" w:rsidP="008F647C">
      <w:pPr>
        <w:ind w:right="30"/>
        <w:jc w:val="center"/>
        <w:rPr>
          <w:rFonts w:ascii="Arial"/>
          <w:color w:val="3B3B3A"/>
          <w:sz w:val="18"/>
        </w:rPr>
      </w:pPr>
    </w:p>
    <w:p w14:paraId="2888EF5B" w14:textId="648CF693" w:rsidR="008F647C" w:rsidRDefault="008F647C" w:rsidP="008F647C">
      <w:pPr>
        <w:ind w:right="30"/>
        <w:jc w:val="center"/>
        <w:rPr>
          <w:rFonts w:ascii="Arial"/>
          <w:sz w:val="18"/>
        </w:rPr>
      </w:pPr>
      <w:r>
        <w:rPr>
          <w:rFonts w:ascii="Arial"/>
          <w:color w:val="3B3B3A"/>
          <w:sz w:val="18"/>
        </w:rPr>
        <w:t>Student</w:t>
      </w:r>
      <w:r>
        <w:rPr>
          <w:rFonts w:ascii="Arial"/>
          <w:color w:val="3B3B3A"/>
          <w:spacing w:val="-5"/>
          <w:sz w:val="18"/>
        </w:rPr>
        <w:t xml:space="preserve"> </w:t>
      </w:r>
      <w:r>
        <w:rPr>
          <w:rFonts w:ascii="Arial"/>
          <w:color w:val="3B3B3A"/>
          <w:sz w:val="18"/>
        </w:rPr>
        <w:t>Disability</w:t>
      </w:r>
      <w:r>
        <w:rPr>
          <w:rFonts w:ascii="Arial"/>
          <w:color w:val="3B3B3A"/>
          <w:spacing w:val="-4"/>
          <w:sz w:val="18"/>
        </w:rPr>
        <w:t xml:space="preserve"> </w:t>
      </w:r>
      <w:r>
        <w:rPr>
          <w:rFonts w:ascii="Arial"/>
          <w:color w:val="3B3B3A"/>
          <w:spacing w:val="-2"/>
          <w:sz w:val="18"/>
        </w:rPr>
        <w:t>Services</w:t>
      </w:r>
    </w:p>
    <w:p w14:paraId="285346D5" w14:textId="04E9B484" w:rsidR="008F647C" w:rsidRDefault="008F647C" w:rsidP="008F647C">
      <w:pPr>
        <w:spacing w:before="53" w:line="300" w:lineRule="auto"/>
        <w:jc w:val="center"/>
        <w:rPr>
          <w:rFonts w:ascii="Arial"/>
          <w:color w:val="3B3B3A"/>
          <w:sz w:val="18"/>
        </w:rPr>
      </w:pPr>
      <w:r>
        <w:rPr>
          <w:rFonts w:ascii="Arial"/>
          <w:color w:val="3B3B3A"/>
          <w:sz w:val="18"/>
        </w:rPr>
        <w:t>1534 White Avenue</w:t>
      </w:r>
      <w:r w:rsidR="00B065BA">
        <w:rPr>
          <w:rFonts w:ascii="Arial"/>
          <w:color w:val="3B3B3A"/>
          <w:sz w:val="18"/>
        </w:rPr>
        <w:t>/</w:t>
      </w:r>
      <w:r>
        <w:rPr>
          <w:rFonts w:ascii="Arial"/>
          <w:color w:val="3B3B3A"/>
          <w:sz w:val="18"/>
        </w:rPr>
        <w:t>199 Blount Hall,</w:t>
      </w:r>
      <w:r>
        <w:rPr>
          <w:rFonts w:ascii="Arial"/>
          <w:color w:val="3B3B3A"/>
          <w:spacing w:val="-13"/>
          <w:sz w:val="18"/>
        </w:rPr>
        <w:t xml:space="preserve"> </w:t>
      </w:r>
      <w:r>
        <w:rPr>
          <w:rFonts w:ascii="Arial"/>
          <w:color w:val="3B3B3A"/>
          <w:sz w:val="18"/>
        </w:rPr>
        <w:t>Knoxville,</w:t>
      </w:r>
      <w:r>
        <w:rPr>
          <w:rFonts w:ascii="Arial"/>
          <w:color w:val="3B3B3A"/>
          <w:spacing w:val="-13"/>
          <w:sz w:val="18"/>
        </w:rPr>
        <w:t xml:space="preserve"> </w:t>
      </w:r>
      <w:r>
        <w:rPr>
          <w:rFonts w:ascii="Arial"/>
          <w:color w:val="3B3B3A"/>
          <w:sz w:val="18"/>
        </w:rPr>
        <w:t>TN</w:t>
      </w:r>
      <w:r>
        <w:rPr>
          <w:rFonts w:ascii="Arial"/>
          <w:color w:val="3B3B3A"/>
          <w:spacing w:val="-12"/>
          <w:sz w:val="18"/>
        </w:rPr>
        <w:t xml:space="preserve">  3</w:t>
      </w:r>
      <w:r>
        <w:rPr>
          <w:rFonts w:ascii="Arial"/>
          <w:color w:val="3B3B3A"/>
          <w:sz w:val="18"/>
        </w:rPr>
        <w:t>7996-4020</w:t>
      </w:r>
    </w:p>
    <w:p w14:paraId="1DD12BE1" w14:textId="77777777" w:rsidR="008F647C" w:rsidRPr="00512E86" w:rsidRDefault="008F647C" w:rsidP="008F647C">
      <w:pPr>
        <w:spacing w:before="53" w:line="300" w:lineRule="auto"/>
        <w:jc w:val="center"/>
        <w:rPr>
          <w:rFonts w:ascii="Arial" w:hAnsi="Arial" w:cs="Arial"/>
          <w:sz w:val="18"/>
        </w:rPr>
      </w:pPr>
      <w:r w:rsidRPr="00512E86">
        <w:rPr>
          <w:rFonts w:ascii="Arial" w:hAnsi="Arial" w:cs="Arial"/>
          <w:color w:val="3B3B3A"/>
          <w:sz w:val="18"/>
        </w:rPr>
        <w:t>865-974-6087 (p)</w:t>
      </w:r>
      <w:r>
        <w:rPr>
          <w:rFonts w:ascii="Arial" w:hAnsi="Arial" w:cs="Arial"/>
          <w:color w:val="3B3B3A"/>
          <w:sz w:val="18"/>
        </w:rPr>
        <w:t xml:space="preserve">     </w:t>
      </w:r>
      <w:r w:rsidRPr="00512E86">
        <w:rPr>
          <w:rFonts w:ascii="Arial" w:hAnsi="Arial" w:cs="Arial"/>
          <w:color w:val="3B3B3A"/>
          <w:sz w:val="18"/>
        </w:rPr>
        <w:t>865-974-9552 (f)</w:t>
      </w:r>
      <w:r>
        <w:rPr>
          <w:rFonts w:ascii="Arial" w:hAnsi="Arial" w:cs="Arial"/>
          <w:color w:val="3B3B3A"/>
          <w:sz w:val="18"/>
        </w:rPr>
        <w:t xml:space="preserve">     </w:t>
      </w:r>
      <w:r w:rsidRPr="00512E86">
        <w:rPr>
          <w:rFonts w:ascii="Arial" w:hAnsi="Arial" w:cs="Arial"/>
          <w:color w:val="3B3B3A"/>
          <w:sz w:val="18"/>
        </w:rPr>
        <w:t>865-338-5120 (vp)</w:t>
      </w:r>
    </w:p>
    <w:p w14:paraId="09D1DEBE" w14:textId="0BC64DEE" w:rsidR="008F647C" w:rsidRDefault="00E75234" w:rsidP="00E75234">
      <w:pPr>
        <w:ind w:left="4320"/>
        <w:rPr>
          <w:sz w:val="24"/>
          <w:szCs w:val="24"/>
        </w:rPr>
      </w:pPr>
      <w:r>
        <w:rPr>
          <w:rFonts w:ascii="Arial"/>
          <w:color w:val="3B3B3A"/>
          <w:spacing w:val="-2"/>
          <w:sz w:val="18"/>
        </w:rPr>
        <w:t xml:space="preserve">     </w:t>
      </w:r>
      <w:r w:rsidR="008F647C">
        <w:rPr>
          <w:rFonts w:ascii="Arial"/>
          <w:color w:val="3B3B3A"/>
          <w:spacing w:val="-2"/>
          <w:sz w:val="18"/>
        </w:rPr>
        <w:t>sds.utk.edu</w:t>
      </w:r>
      <w:r>
        <w:rPr>
          <w:rFonts w:ascii="Arial"/>
          <w:color w:val="3B3B3A"/>
          <w:spacing w:val="-2"/>
          <w:sz w:val="18"/>
        </w:rPr>
        <w:tab/>
      </w:r>
      <w:r>
        <w:rPr>
          <w:rFonts w:ascii="Arial"/>
          <w:color w:val="3B3B3A"/>
          <w:spacing w:val="-2"/>
          <w:sz w:val="18"/>
        </w:rPr>
        <w:tab/>
      </w:r>
      <w:r>
        <w:rPr>
          <w:rFonts w:ascii="Arial"/>
          <w:color w:val="3B3B3A"/>
          <w:spacing w:val="-2"/>
          <w:sz w:val="18"/>
        </w:rPr>
        <w:tab/>
      </w:r>
      <w:r>
        <w:rPr>
          <w:rFonts w:ascii="Arial"/>
          <w:color w:val="3B3B3A"/>
          <w:spacing w:val="-2"/>
          <w:sz w:val="18"/>
        </w:rPr>
        <w:tab/>
      </w:r>
      <w:r>
        <w:rPr>
          <w:rFonts w:ascii="Arial"/>
          <w:color w:val="3B3B3A"/>
          <w:spacing w:val="-2"/>
          <w:sz w:val="18"/>
        </w:rPr>
        <w:tab/>
      </w:r>
      <w:r w:rsidRPr="00E75234">
        <w:rPr>
          <w:rFonts w:ascii="Arial" w:hAnsi="Arial" w:cs="Arial"/>
          <w:sz w:val="16"/>
          <w:szCs w:val="16"/>
        </w:rPr>
        <w:t>Rev: 04/2026</w:t>
      </w:r>
      <w:r w:rsidR="008F647C">
        <w:br w:type="page"/>
      </w:r>
    </w:p>
    <w:p w14:paraId="00E51212" w14:textId="69707072" w:rsidR="008F647C" w:rsidRPr="0095227B" w:rsidRDefault="008F647C" w:rsidP="0095227B">
      <w:pPr>
        <w:tabs>
          <w:tab w:val="left" w:pos="2251"/>
        </w:tabs>
        <w:rPr>
          <w:rFonts w:asciiTheme="minorHAnsi" w:hAnsiTheme="minorHAnsi" w:cstheme="minorHAnsi"/>
          <w:sz w:val="24"/>
          <w:szCs w:val="24"/>
        </w:rPr>
      </w:pPr>
    </w:p>
    <w:p w14:paraId="23FFE836" w14:textId="77777777" w:rsidR="007F754D" w:rsidRPr="007F754D" w:rsidRDefault="007F754D" w:rsidP="0095227B">
      <w:pPr>
        <w:pStyle w:val="ListParagraph"/>
        <w:numPr>
          <w:ilvl w:val="1"/>
          <w:numId w:val="2"/>
        </w:numPr>
        <w:tabs>
          <w:tab w:val="left" w:pos="2249"/>
          <w:tab w:val="left" w:pos="2251"/>
        </w:tabs>
        <w:rPr>
          <w:rFonts w:asciiTheme="minorHAnsi" w:hAnsiTheme="minorHAnsi" w:cstheme="minorHAnsi"/>
          <w:sz w:val="24"/>
          <w:szCs w:val="24"/>
        </w:rPr>
      </w:pPr>
      <w:r w:rsidRPr="0095227B">
        <w:rPr>
          <w:rFonts w:asciiTheme="minorHAnsi" w:hAnsiTheme="minorHAnsi" w:cstheme="minorHAnsi"/>
          <w:sz w:val="24"/>
          <w:szCs w:val="24"/>
        </w:rPr>
        <w:t>If</w:t>
      </w:r>
      <w:r w:rsidRPr="009522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5227B">
        <w:rPr>
          <w:rFonts w:asciiTheme="minorHAnsi" w:hAnsiTheme="minorHAnsi" w:cstheme="minorHAnsi"/>
          <w:sz w:val="24"/>
          <w:szCs w:val="24"/>
        </w:rPr>
        <w:t>the</w:t>
      </w:r>
      <w:r w:rsidRPr="009522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5227B">
        <w:rPr>
          <w:rFonts w:asciiTheme="minorHAnsi" w:hAnsiTheme="minorHAnsi" w:cstheme="minorHAnsi"/>
          <w:sz w:val="24"/>
          <w:szCs w:val="24"/>
        </w:rPr>
        <w:t>student</w:t>
      </w:r>
      <w:r w:rsidRPr="009522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5227B">
        <w:rPr>
          <w:rFonts w:asciiTheme="minorHAnsi" w:hAnsiTheme="minorHAnsi" w:cstheme="minorHAnsi"/>
          <w:sz w:val="24"/>
          <w:szCs w:val="24"/>
        </w:rPr>
        <w:t>withdraws</w:t>
      </w:r>
      <w:r w:rsidRPr="009522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5227B">
        <w:rPr>
          <w:rFonts w:asciiTheme="minorHAnsi" w:hAnsiTheme="minorHAnsi" w:cstheme="minorHAnsi"/>
          <w:sz w:val="24"/>
          <w:szCs w:val="24"/>
        </w:rPr>
        <w:t>from</w:t>
      </w:r>
      <w:r w:rsidRPr="0095227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5227B">
        <w:rPr>
          <w:rFonts w:asciiTheme="minorHAnsi" w:hAnsiTheme="minorHAnsi" w:cstheme="minorHAnsi"/>
          <w:sz w:val="24"/>
          <w:szCs w:val="24"/>
        </w:rPr>
        <w:t>the</w:t>
      </w:r>
      <w:r w:rsidRPr="009522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5227B">
        <w:rPr>
          <w:rFonts w:asciiTheme="minorHAnsi" w:hAnsiTheme="minorHAnsi" w:cstheme="minorHAnsi"/>
          <w:sz w:val="24"/>
          <w:szCs w:val="24"/>
        </w:rPr>
        <w:t>class,</w:t>
      </w:r>
      <w:r w:rsidRPr="009522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5227B">
        <w:rPr>
          <w:rFonts w:asciiTheme="minorHAnsi" w:hAnsiTheme="minorHAnsi" w:cstheme="minorHAnsi"/>
          <w:sz w:val="24"/>
          <w:szCs w:val="24"/>
        </w:rPr>
        <w:t>your</w:t>
      </w:r>
      <w:r w:rsidRPr="009522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5227B">
        <w:rPr>
          <w:rFonts w:asciiTheme="minorHAnsi" w:hAnsiTheme="minorHAnsi" w:cstheme="minorHAnsi"/>
          <w:sz w:val="24"/>
          <w:szCs w:val="24"/>
        </w:rPr>
        <w:t>services</w:t>
      </w:r>
      <w:r w:rsidRPr="009522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5227B">
        <w:rPr>
          <w:rFonts w:asciiTheme="minorHAnsi" w:hAnsiTheme="minorHAnsi" w:cstheme="minorHAnsi"/>
          <w:sz w:val="24"/>
          <w:szCs w:val="24"/>
        </w:rPr>
        <w:t>will</w:t>
      </w:r>
      <w:r w:rsidRPr="009522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5227B">
        <w:rPr>
          <w:rFonts w:asciiTheme="minorHAnsi" w:hAnsiTheme="minorHAnsi" w:cstheme="minorHAnsi"/>
          <w:sz w:val="24"/>
          <w:szCs w:val="24"/>
        </w:rPr>
        <w:t xml:space="preserve">no longer be needed. You will be compensated for notes posted prior to the notification of the student’s withdrawal from the </w:t>
      </w:r>
      <w:r w:rsidRPr="0095227B">
        <w:rPr>
          <w:rFonts w:asciiTheme="minorHAnsi" w:hAnsiTheme="minorHAnsi" w:cstheme="minorHAnsi"/>
          <w:spacing w:val="-2"/>
          <w:sz w:val="24"/>
          <w:szCs w:val="24"/>
        </w:rPr>
        <w:t>class.</w:t>
      </w:r>
    </w:p>
    <w:p w14:paraId="6EF2EB11" w14:textId="63B14DBB" w:rsidR="008F647C" w:rsidRPr="00E75234" w:rsidRDefault="008F647C" w:rsidP="0095227B">
      <w:pPr>
        <w:pStyle w:val="ListParagraph"/>
        <w:numPr>
          <w:ilvl w:val="1"/>
          <w:numId w:val="2"/>
        </w:numPr>
        <w:tabs>
          <w:tab w:val="left" w:pos="2249"/>
          <w:tab w:val="left" w:pos="2251"/>
        </w:tabs>
        <w:rPr>
          <w:rFonts w:asciiTheme="minorHAnsi" w:hAnsiTheme="minorHAnsi" w:cstheme="minorHAnsi"/>
          <w:sz w:val="24"/>
          <w:szCs w:val="24"/>
        </w:rPr>
      </w:pPr>
      <w:r w:rsidRPr="00E75234">
        <w:rPr>
          <w:rFonts w:asciiTheme="minorHAnsi" w:hAnsiTheme="minorHAnsi" w:cstheme="minorHAnsi"/>
          <w:sz w:val="24"/>
          <w:szCs w:val="24"/>
        </w:rPr>
        <w:t>You</w:t>
      </w:r>
      <w:r w:rsidRPr="00E752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are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paid</w:t>
      </w:r>
      <w:r w:rsidRPr="00E752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per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note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file,</w:t>
      </w:r>
      <w:r w:rsidRPr="00E75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not</w:t>
      </w:r>
      <w:r w:rsidRPr="00E752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the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number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of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students receiving notes in a class.</w:t>
      </w:r>
    </w:p>
    <w:p w14:paraId="7830E3A9" w14:textId="77777777" w:rsidR="008F647C" w:rsidRPr="00E75234" w:rsidRDefault="008F647C" w:rsidP="0095227B">
      <w:pPr>
        <w:pStyle w:val="ListParagraph"/>
        <w:numPr>
          <w:ilvl w:val="1"/>
          <w:numId w:val="2"/>
        </w:numPr>
        <w:tabs>
          <w:tab w:val="left" w:pos="2249"/>
          <w:tab w:val="left" w:pos="2251"/>
        </w:tabs>
        <w:rPr>
          <w:rFonts w:asciiTheme="minorHAnsi" w:hAnsiTheme="minorHAnsi" w:cstheme="minorHAnsi"/>
          <w:sz w:val="24"/>
          <w:szCs w:val="24"/>
        </w:rPr>
      </w:pPr>
      <w:r w:rsidRPr="00E75234">
        <w:rPr>
          <w:rFonts w:asciiTheme="minorHAnsi" w:hAnsiTheme="minorHAnsi" w:cstheme="minorHAnsi"/>
          <w:sz w:val="24"/>
          <w:szCs w:val="24"/>
        </w:rPr>
        <w:t>If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your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services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are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less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than</w:t>
      </w:r>
      <w:r w:rsidRPr="00E7523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satisfactory,</w:t>
      </w:r>
      <w:r w:rsidRPr="00E7523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your</w:t>
      </w:r>
      <w:r w:rsidRPr="00E7523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services</w:t>
      </w:r>
      <w:r w:rsidRPr="00E7523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75234">
        <w:rPr>
          <w:rFonts w:asciiTheme="minorHAnsi" w:hAnsiTheme="minorHAnsi" w:cstheme="minorHAnsi"/>
          <w:sz w:val="24"/>
          <w:szCs w:val="24"/>
        </w:rPr>
        <w:t>will be terminated. You will be compensated for notes posted prior to the termination.</w:t>
      </w:r>
    </w:p>
    <w:p w14:paraId="069AB2C6" w14:textId="77777777" w:rsidR="008F647C" w:rsidRPr="00E75234" w:rsidRDefault="008F647C" w:rsidP="00E75234">
      <w:pPr>
        <w:pStyle w:val="BodyText"/>
        <w:spacing w:before="59"/>
        <w:rPr>
          <w:rFonts w:asciiTheme="minorHAnsi" w:hAnsiTheme="minorHAnsi" w:cstheme="minorHAnsi"/>
        </w:rPr>
      </w:pPr>
    </w:p>
    <w:p w14:paraId="77C90A74" w14:textId="77777777" w:rsidR="008F647C" w:rsidRDefault="008F647C" w:rsidP="00E75234">
      <w:pPr>
        <w:pStyle w:val="BodyText"/>
        <w:ind w:left="451" w:right="983"/>
      </w:pPr>
      <w:r w:rsidRPr="00E75234">
        <w:rPr>
          <w:rFonts w:asciiTheme="minorHAnsi" w:hAnsiTheme="minorHAnsi" w:cstheme="minorHAnsi"/>
        </w:rPr>
        <w:t>I</w:t>
      </w:r>
      <w:r w:rsidRPr="00E75234">
        <w:rPr>
          <w:rFonts w:asciiTheme="minorHAnsi" w:hAnsiTheme="minorHAnsi" w:cstheme="minorHAnsi"/>
          <w:spacing w:val="-4"/>
        </w:rPr>
        <w:t xml:space="preserve"> </w:t>
      </w:r>
      <w:r w:rsidRPr="00E75234">
        <w:rPr>
          <w:rFonts w:asciiTheme="minorHAnsi" w:hAnsiTheme="minorHAnsi" w:cstheme="minorHAnsi"/>
        </w:rPr>
        <w:t>have</w:t>
      </w:r>
      <w:r w:rsidRPr="00E75234">
        <w:rPr>
          <w:rFonts w:asciiTheme="minorHAnsi" w:hAnsiTheme="minorHAnsi" w:cstheme="minorHAnsi"/>
          <w:spacing w:val="-3"/>
        </w:rPr>
        <w:t xml:space="preserve"> </w:t>
      </w:r>
      <w:r w:rsidRPr="00E75234">
        <w:rPr>
          <w:rFonts w:asciiTheme="minorHAnsi" w:hAnsiTheme="minorHAnsi" w:cstheme="minorHAnsi"/>
        </w:rPr>
        <w:t>read</w:t>
      </w:r>
      <w:r w:rsidRPr="00E75234">
        <w:rPr>
          <w:rFonts w:asciiTheme="minorHAnsi" w:hAnsiTheme="minorHAnsi" w:cstheme="minorHAnsi"/>
          <w:spacing w:val="-5"/>
        </w:rPr>
        <w:t xml:space="preserve"> </w:t>
      </w:r>
      <w:r w:rsidRPr="00E75234">
        <w:rPr>
          <w:rFonts w:asciiTheme="minorHAnsi" w:hAnsiTheme="minorHAnsi" w:cstheme="minorHAnsi"/>
        </w:rPr>
        <w:t>and</w:t>
      </w:r>
      <w:r w:rsidRPr="00E75234">
        <w:rPr>
          <w:rFonts w:asciiTheme="minorHAnsi" w:hAnsiTheme="minorHAnsi" w:cstheme="minorHAnsi"/>
          <w:spacing w:val="-5"/>
        </w:rPr>
        <w:t xml:space="preserve"> </w:t>
      </w:r>
      <w:r w:rsidRPr="00E75234">
        <w:rPr>
          <w:rFonts w:asciiTheme="minorHAnsi" w:hAnsiTheme="minorHAnsi" w:cstheme="minorHAnsi"/>
        </w:rPr>
        <w:t>I</w:t>
      </w:r>
      <w:r w:rsidRPr="00E75234">
        <w:rPr>
          <w:rFonts w:asciiTheme="minorHAnsi" w:hAnsiTheme="minorHAnsi" w:cstheme="minorHAnsi"/>
          <w:spacing w:val="-2"/>
        </w:rPr>
        <w:t xml:space="preserve"> </w:t>
      </w:r>
      <w:r w:rsidRPr="00E75234">
        <w:rPr>
          <w:rFonts w:asciiTheme="minorHAnsi" w:hAnsiTheme="minorHAnsi" w:cstheme="minorHAnsi"/>
        </w:rPr>
        <w:t>understand</w:t>
      </w:r>
      <w:r w:rsidRPr="00E75234">
        <w:rPr>
          <w:rFonts w:asciiTheme="minorHAnsi" w:hAnsiTheme="minorHAnsi" w:cstheme="minorHAnsi"/>
          <w:spacing w:val="-5"/>
        </w:rPr>
        <w:t xml:space="preserve"> </w:t>
      </w:r>
      <w:r w:rsidRPr="00E75234">
        <w:rPr>
          <w:rFonts w:asciiTheme="minorHAnsi" w:hAnsiTheme="minorHAnsi" w:cstheme="minorHAnsi"/>
        </w:rPr>
        <w:t>my</w:t>
      </w:r>
      <w:r w:rsidRPr="00E75234">
        <w:rPr>
          <w:rFonts w:asciiTheme="minorHAnsi" w:hAnsiTheme="minorHAnsi" w:cstheme="minorHAnsi"/>
          <w:spacing w:val="-4"/>
        </w:rPr>
        <w:t xml:space="preserve"> </w:t>
      </w:r>
      <w:r w:rsidRPr="00E75234">
        <w:rPr>
          <w:rFonts w:asciiTheme="minorHAnsi" w:hAnsiTheme="minorHAnsi" w:cstheme="minorHAnsi"/>
        </w:rPr>
        <w:t>responsibilities</w:t>
      </w:r>
      <w:r w:rsidRPr="00E75234">
        <w:rPr>
          <w:rFonts w:asciiTheme="minorHAnsi" w:hAnsiTheme="minorHAnsi" w:cstheme="minorHAnsi"/>
          <w:spacing w:val="-4"/>
        </w:rPr>
        <w:t xml:space="preserve"> </w:t>
      </w:r>
      <w:r w:rsidRPr="00E75234">
        <w:rPr>
          <w:rFonts w:asciiTheme="minorHAnsi" w:hAnsiTheme="minorHAnsi" w:cstheme="minorHAnsi"/>
        </w:rPr>
        <w:t>and</w:t>
      </w:r>
      <w:r w:rsidRPr="00E75234">
        <w:rPr>
          <w:rFonts w:asciiTheme="minorHAnsi" w:hAnsiTheme="minorHAnsi" w:cstheme="minorHAnsi"/>
          <w:spacing w:val="-5"/>
        </w:rPr>
        <w:t xml:space="preserve"> </w:t>
      </w:r>
      <w:r w:rsidRPr="00E75234">
        <w:rPr>
          <w:rFonts w:asciiTheme="minorHAnsi" w:hAnsiTheme="minorHAnsi" w:cstheme="minorHAnsi"/>
        </w:rPr>
        <w:t>agree</w:t>
      </w:r>
      <w:r w:rsidRPr="00E75234">
        <w:rPr>
          <w:rFonts w:asciiTheme="minorHAnsi" w:hAnsiTheme="minorHAnsi" w:cstheme="minorHAnsi"/>
          <w:spacing w:val="-3"/>
        </w:rPr>
        <w:t xml:space="preserve"> </w:t>
      </w:r>
      <w:r w:rsidRPr="00E75234">
        <w:rPr>
          <w:rFonts w:asciiTheme="minorHAnsi" w:hAnsiTheme="minorHAnsi" w:cstheme="minorHAnsi"/>
        </w:rPr>
        <w:t>to</w:t>
      </w:r>
      <w:r w:rsidRPr="00E75234">
        <w:rPr>
          <w:rFonts w:asciiTheme="minorHAnsi" w:hAnsiTheme="minorHAnsi" w:cstheme="minorHAnsi"/>
          <w:spacing w:val="-3"/>
        </w:rPr>
        <w:t xml:space="preserve"> </w:t>
      </w:r>
      <w:r w:rsidRPr="00E75234">
        <w:rPr>
          <w:rFonts w:asciiTheme="minorHAnsi" w:hAnsiTheme="minorHAnsi" w:cstheme="minorHAnsi"/>
        </w:rPr>
        <w:t>provide</w:t>
      </w:r>
      <w:r w:rsidRPr="00E75234">
        <w:rPr>
          <w:rFonts w:asciiTheme="minorHAnsi" w:hAnsiTheme="minorHAnsi" w:cstheme="minorHAnsi"/>
          <w:spacing w:val="-3"/>
        </w:rPr>
        <w:t xml:space="preserve"> </w:t>
      </w:r>
      <w:r w:rsidRPr="00E75234">
        <w:rPr>
          <w:rFonts w:asciiTheme="minorHAnsi" w:hAnsiTheme="minorHAnsi" w:cstheme="minorHAnsi"/>
        </w:rPr>
        <w:t>notes according to the above requirements.</w:t>
      </w:r>
    </w:p>
    <w:p w14:paraId="76A2EAA4" w14:textId="77777777" w:rsidR="008F647C" w:rsidRPr="0095227B" w:rsidRDefault="008F647C" w:rsidP="008F647C">
      <w:pPr>
        <w:pStyle w:val="BodyText"/>
        <w:rPr>
          <w:rFonts w:asciiTheme="minorHAnsi" w:hAnsiTheme="minorHAnsi" w:cstheme="minorHAnsi"/>
          <w:szCs w:val="32"/>
        </w:rPr>
      </w:pPr>
    </w:p>
    <w:p w14:paraId="631081FF" w14:textId="77777777" w:rsidR="008F647C" w:rsidRPr="0095227B" w:rsidRDefault="008F647C" w:rsidP="008F647C">
      <w:pPr>
        <w:pStyle w:val="BodyText"/>
        <w:rPr>
          <w:rFonts w:asciiTheme="minorHAnsi" w:hAnsiTheme="minorHAnsi" w:cstheme="minorHAnsi"/>
          <w:szCs w:val="32"/>
        </w:rPr>
      </w:pPr>
    </w:p>
    <w:p w14:paraId="0B580D8C" w14:textId="77777777" w:rsidR="008F647C" w:rsidRPr="0095227B" w:rsidRDefault="008F647C" w:rsidP="008F647C">
      <w:pPr>
        <w:pStyle w:val="BodyText"/>
        <w:rPr>
          <w:rFonts w:asciiTheme="minorHAnsi" w:hAnsiTheme="minorHAnsi" w:cstheme="minorHAnsi"/>
          <w:szCs w:val="32"/>
        </w:rPr>
      </w:pPr>
    </w:p>
    <w:p w14:paraId="4C0C7BA4" w14:textId="77777777" w:rsidR="008F647C" w:rsidRPr="0095227B" w:rsidRDefault="008F647C" w:rsidP="008F647C">
      <w:pPr>
        <w:pStyle w:val="BodyText"/>
        <w:spacing w:before="149"/>
        <w:rPr>
          <w:rFonts w:asciiTheme="minorHAnsi" w:hAnsiTheme="minorHAnsi" w:cstheme="minorHAnsi"/>
          <w:sz w:val="20"/>
        </w:rPr>
      </w:pPr>
      <w:r w:rsidRPr="0095227B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703F9F" wp14:editId="5A4594B8">
                <wp:simplePos x="0" y="0"/>
                <wp:positionH relativeFrom="page">
                  <wp:posOffset>972311</wp:posOffset>
                </wp:positionH>
                <wp:positionV relativeFrom="paragraph">
                  <wp:posOffset>264609</wp:posOffset>
                </wp:positionV>
                <wp:extent cx="30054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5455">
                              <a:moveTo>
                                <a:pt x="0" y="0"/>
                              </a:moveTo>
                              <a:lnTo>
                                <a:pt x="3005343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0D015" id="Graphic 3" o:spid="_x0000_s1026" style="position:absolute;margin-left:76.55pt;margin-top:20.85pt;width:236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5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" path="m,l3005343,e" filled="f" strokeweight=".24975mm">
                <v:path arrowok="t"/>
                <w10:wrap type="topAndBottom" anchorx="page"/>
              </v:shape>
            </w:pict>
          </mc:Fallback>
        </mc:AlternateContent>
      </w:r>
      <w:r w:rsidRPr="0095227B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674E81" wp14:editId="283B87C7">
                <wp:simplePos x="0" y="0"/>
                <wp:positionH relativeFrom="page">
                  <wp:posOffset>4629911</wp:posOffset>
                </wp:positionH>
                <wp:positionV relativeFrom="paragraph">
                  <wp:posOffset>264609</wp:posOffset>
                </wp:positionV>
                <wp:extent cx="19380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8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8020">
                              <a:moveTo>
                                <a:pt x="0" y="0"/>
                              </a:moveTo>
                              <a:lnTo>
                                <a:pt x="1937879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ACAD2" id="Graphic 4" o:spid="_x0000_s1026" style="position:absolute;margin-left:364.55pt;margin-top:20.85pt;width:152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8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" path="m,l1937879,e" filled="f" strokeweight=".24975mm">
                <v:path arrowok="t"/>
                <w10:wrap type="topAndBottom" anchorx="page"/>
              </v:shape>
            </w:pict>
          </mc:Fallback>
        </mc:AlternateContent>
      </w:r>
    </w:p>
    <w:p w14:paraId="15F01CDF" w14:textId="77777777" w:rsidR="008F647C" w:rsidRPr="0095227B" w:rsidRDefault="008F647C" w:rsidP="008F647C">
      <w:pPr>
        <w:pStyle w:val="BodyText"/>
        <w:tabs>
          <w:tab w:val="left" w:pos="6211"/>
        </w:tabs>
        <w:spacing w:before="14"/>
        <w:ind w:left="451"/>
        <w:rPr>
          <w:rFonts w:asciiTheme="minorHAnsi" w:hAnsiTheme="minorHAnsi" w:cstheme="minorHAnsi"/>
        </w:rPr>
      </w:pPr>
      <w:r w:rsidRPr="0095227B">
        <w:rPr>
          <w:rFonts w:asciiTheme="minorHAnsi" w:hAnsiTheme="minorHAnsi" w:cstheme="minorHAnsi"/>
          <w:spacing w:val="-4"/>
        </w:rPr>
        <w:t>Name</w:t>
      </w:r>
      <w:r w:rsidRPr="0095227B">
        <w:rPr>
          <w:rFonts w:asciiTheme="minorHAnsi" w:hAnsiTheme="minorHAnsi" w:cstheme="minorHAnsi"/>
        </w:rPr>
        <w:tab/>
      </w:r>
      <w:r w:rsidRPr="0095227B">
        <w:rPr>
          <w:rFonts w:asciiTheme="minorHAnsi" w:hAnsiTheme="minorHAnsi" w:cstheme="minorHAnsi"/>
          <w:spacing w:val="-4"/>
        </w:rPr>
        <w:t>Date</w:t>
      </w:r>
    </w:p>
    <w:p w14:paraId="379045C5" w14:textId="77777777" w:rsidR="008F647C" w:rsidRPr="00E75234" w:rsidRDefault="008F647C" w:rsidP="008F647C">
      <w:pPr>
        <w:pStyle w:val="BodyText"/>
        <w:rPr>
          <w:rFonts w:asciiTheme="minorHAnsi" w:hAnsiTheme="minorHAnsi" w:cstheme="minorHAnsi"/>
        </w:rPr>
      </w:pPr>
    </w:p>
    <w:p w14:paraId="34D1573B" w14:textId="77777777" w:rsidR="008F647C" w:rsidRPr="00E75234" w:rsidRDefault="008F647C" w:rsidP="008F647C">
      <w:pPr>
        <w:pStyle w:val="BodyText"/>
        <w:rPr>
          <w:rFonts w:asciiTheme="minorHAnsi" w:hAnsiTheme="minorHAnsi" w:cstheme="minorHAnsi"/>
        </w:rPr>
      </w:pPr>
    </w:p>
    <w:p w14:paraId="5E0C42E8" w14:textId="77777777" w:rsidR="008F647C" w:rsidRPr="00E75234" w:rsidRDefault="008F647C" w:rsidP="008F647C">
      <w:pPr>
        <w:pStyle w:val="BodyText"/>
        <w:rPr>
          <w:rFonts w:asciiTheme="minorHAnsi" w:hAnsiTheme="minorHAnsi" w:cstheme="minorHAnsi"/>
        </w:rPr>
      </w:pPr>
    </w:p>
    <w:p w14:paraId="176F9B45" w14:textId="77777777" w:rsidR="008F647C" w:rsidRPr="00E75234" w:rsidRDefault="008F647C" w:rsidP="008F647C">
      <w:pPr>
        <w:pStyle w:val="BodyText"/>
        <w:rPr>
          <w:rFonts w:asciiTheme="minorHAnsi" w:hAnsiTheme="minorHAnsi" w:cstheme="minorHAnsi"/>
        </w:rPr>
      </w:pPr>
    </w:p>
    <w:p w14:paraId="2FA46981" w14:textId="77777777" w:rsidR="008F647C" w:rsidRDefault="008F647C" w:rsidP="008F647C">
      <w:pPr>
        <w:pStyle w:val="BodyText"/>
        <w:spacing w:before="30"/>
      </w:pPr>
    </w:p>
    <w:p w14:paraId="4082C238" w14:textId="4AC2EBE9" w:rsidR="000B4AD0" w:rsidRPr="008F647C" w:rsidRDefault="000B4AD0" w:rsidP="008F647C">
      <w:pPr>
        <w:tabs>
          <w:tab w:val="left" w:pos="2250"/>
        </w:tabs>
        <w:spacing w:before="56"/>
      </w:pPr>
    </w:p>
    <w:sectPr w:rsidR="000B4AD0" w:rsidRPr="008F647C" w:rsidSect="0065384E">
      <w:footerReference w:type="default" r:id="rId9"/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F126" w14:textId="77777777" w:rsidR="0065384E" w:rsidRDefault="0065384E" w:rsidP="0065384E">
      <w:r>
        <w:separator/>
      </w:r>
    </w:p>
  </w:endnote>
  <w:endnote w:type="continuationSeparator" w:id="0">
    <w:p w14:paraId="5C745DF0" w14:textId="77777777" w:rsidR="0065384E" w:rsidRDefault="0065384E" w:rsidP="0065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950CF" w14:textId="3413C7FB" w:rsidR="0018623A" w:rsidRPr="00E75234" w:rsidRDefault="00E75234" w:rsidP="008F647C">
    <w:pPr>
      <w:pStyle w:val="Footer"/>
      <w:tabs>
        <w:tab w:val="clear" w:pos="9360"/>
      </w:tabs>
      <w:rPr>
        <w:rFonts w:asciiTheme="minorHAnsi" w:hAnsiTheme="minorHAnsi" w:cstheme="minorHAnsi"/>
      </w:rPr>
    </w:pPr>
    <w:r>
      <w:rPr>
        <w:rFonts w:ascii="Arial"/>
        <w:noProof/>
        <w:sz w:val="20"/>
      </w:rPr>
      <w:drawing>
        <wp:anchor distT="0" distB="0" distL="0" distR="0" simplePos="0" relativeHeight="251655168" behindDoc="1" locked="0" layoutInCell="1" allowOverlap="1" wp14:anchorId="1175F059" wp14:editId="5E72628D">
          <wp:simplePos x="0" y="0"/>
          <wp:positionH relativeFrom="page">
            <wp:posOffset>671830</wp:posOffset>
          </wp:positionH>
          <wp:positionV relativeFrom="paragraph">
            <wp:posOffset>-12194</wp:posOffset>
          </wp:positionV>
          <wp:extent cx="6407785" cy="401320"/>
          <wp:effectExtent l="0" t="0" r="0" b="0"/>
          <wp:wrapTopAndBottom/>
          <wp:docPr id="7" name="Image 2" descr="Logo, Big Orange.  Big Ideas.  Flagship Campus of the University of Tennessee System, UT Tradema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2" descr="Logo, Big Orange.  Big Ideas.  Flagship Campus of the University of Tennessee System, UT Trademark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07785" cy="40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02E57" w14:textId="77777777" w:rsidR="0065384E" w:rsidRDefault="0065384E" w:rsidP="0065384E">
      <w:r>
        <w:separator/>
      </w:r>
    </w:p>
  </w:footnote>
  <w:footnote w:type="continuationSeparator" w:id="0">
    <w:p w14:paraId="27209972" w14:textId="77777777" w:rsidR="0065384E" w:rsidRDefault="0065384E" w:rsidP="00653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63A90"/>
    <w:multiLevelType w:val="hybridMultilevel"/>
    <w:tmpl w:val="EAA2F86A"/>
    <w:lvl w:ilvl="0" w:tplc="91DE57C8">
      <w:start w:val="1"/>
      <w:numFmt w:val="upperRoman"/>
      <w:lvlText w:val="%1."/>
      <w:lvlJc w:val="left"/>
      <w:pPr>
        <w:ind w:left="1531" w:hanging="72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E6698C">
      <w:start w:val="1"/>
      <w:numFmt w:val="upperLetter"/>
      <w:lvlText w:val="%2."/>
      <w:lvlJc w:val="left"/>
      <w:pPr>
        <w:ind w:left="225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BDA4938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3" w:tplc="69381594">
      <w:numFmt w:val="bullet"/>
      <w:lvlText w:val="•"/>
      <w:lvlJc w:val="left"/>
      <w:pPr>
        <w:ind w:left="4157" w:hanging="360"/>
      </w:pPr>
      <w:rPr>
        <w:rFonts w:hint="default"/>
        <w:lang w:val="en-US" w:eastAsia="en-US" w:bidi="ar-SA"/>
      </w:rPr>
    </w:lvl>
    <w:lvl w:ilvl="4" w:tplc="1FD47A2E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5" w:tplc="AE28CF94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6" w:tplc="D9644CEC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7" w:tplc="657E067C">
      <w:numFmt w:val="bullet"/>
      <w:lvlText w:val="•"/>
      <w:lvlJc w:val="left"/>
      <w:pPr>
        <w:ind w:left="7953" w:hanging="360"/>
      </w:pPr>
      <w:rPr>
        <w:rFonts w:hint="default"/>
        <w:lang w:val="en-US" w:eastAsia="en-US" w:bidi="ar-SA"/>
      </w:rPr>
    </w:lvl>
    <w:lvl w:ilvl="8" w:tplc="00229216">
      <w:numFmt w:val="bullet"/>
      <w:lvlText w:val="•"/>
      <w:lvlJc w:val="left"/>
      <w:pPr>
        <w:ind w:left="890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FD51C96"/>
    <w:multiLevelType w:val="hybridMultilevel"/>
    <w:tmpl w:val="A3626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AC"/>
    <w:rsid w:val="000B4AD0"/>
    <w:rsid w:val="0018623A"/>
    <w:rsid w:val="00210D68"/>
    <w:rsid w:val="00512E86"/>
    <w:rsid w:val="0065384E"/>
    <w:rsid w:val="007550B4"/>
    <w:rsid w:val="007F754D"/>
    <w:rsid w:val="008F647C"/>
    <w:rsid w:val="0095227B"/>
    <w:rsid w:val="00B065BA"/>
    <w:rsid w:val="00CA77AC"/>
    <w:rsid w:val="00D662EC"/>
    <w:rsid w:val="00E75234"/>
    <w:rsid w:val="00F41505"/>
    <w:rsid w:val="00FA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F740F6"/>
  <w15:docId w15:val="{5DAABDCC-FC14-4DF9-AF81-98498E6F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right="539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531" w:hanging="7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5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12E86"/>
    <w:rPr>
      <w:rFonts w:ascii="Verdana" w:eastAsia="Verdana" w:hAnsi="Verdana" w:cs="Verdan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38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84E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6538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84E"/>
    <w:rPr>
      <w:rFonts w:ascii="Verdana" w:eastAsia="Verdana" w:hAnsi="Verdana" w:cs="Verdana"/>
    </w:rPr>
  </w:style>
  <w:style w:type="character" w:customStyle="1" w:styleId="Heading2Char">
    <w:name w:val="Heading 2 Char"/>
    <w:basedOn w:val="DefaultParagraphFont"/>
    <w:link w:val="Heading2"/>
    <w:uiPriority w:val="9"/>
    <w:rsid w:val="0095227B"/>
    <w:rPr>
      <w:rFonts w:ascii="Verdana" w:eastAsia="Verdana" w:hAnsi="Verdana" w:cs="Verdan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etaking@utk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Tennessee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Webb, Heather D</dc:creator>
  <dc:description/>
  <cp:lastModifiedBy>Dixon, Robin</cp:lastModifiedBy>
  <cp:revision>8</cp:revision>
  <dcterms:created xsi:type="dcterms:W3CDTF">2026-04-07T16:55:00Z</dcterms:created>
  <dcterms:modified xsi:type="dcterms:W3CDTF">2026-04-13T18:06:00Z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0x010100F6806DC1DFBFD7498EC10B101D5F354D</vt:lpwstr>
  </property>
  <property fmtid="{D5CDD505-2E9C-101B-9397-08002B2CF9AE}" pid="3" name="Created">
    <vt:filetime>2020-08-10T00:00:00Z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2026-04-07T00:00:00Z</vt:filetime>
  </property>
  <property fmtid="{D5CDD505-2E9C-101B-9397-08002B2CF9AE}" pid="6" name="Producer">
    <vt:lpwstr>Adobe PDF Library 20.9.95</vt:lpwstr>
  </property>
  <property fmtid="{D5CDD505-2E9C-101B-9397-08002B2CF9AE}" pid="7" name="SourceModified">
    <vt:lpwstr>D:20200810184335</vt:lpwstr>
  </property>
</Properties>
</file>